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4B" w:rsidRPr="008F5002" w:rsidRDefault="009A724B" w:rsidP="00D40607">
      <w:pPr>
        <w:widowControl/>
        <w:spacing w:before="400" w:after="400" w:line="400" w:lineRule="atLeast"/>
        <w:jc w:val="center"/>
        <w:outlineLvl w:val="0"/>
        <w:rPr>
          <w:rFonts w:ascii="Times New Roman" w:eastAsia="宋体" w:hAnsi="Times New Roman" w:cs="Times New Roman"/>
          <w:b/>
          <w:bCs/>
          <w:kern w:val="36"/>
          <w:sz w:val="40"/>
          <w:szCs w:val="48"/>
        </w:rPr>
      </w:pPr>
      <w:r w:rsidRPr="008F5002">
        <w:rPr>
          <w:rFonts w:ascii="Times New Roman" w:eastAsia="宋体" w:hAnsi="Times New Roman" w:cs="Times New Roman"/>
          <w:b/>
          <w:bCs/>
          <w:kern w:val="36"/>
          <w:sz w:val="40"/>
          <w:szCs w:val="48"/>
        </w:rPr>
        <w:t>广东</w:t>
      </w:r>
      <w:r w:rsidR="00C947FB">
        <w:rPr>
          <w:rFonts w:ascii="Times New Roman" w:eastAsia="宋体" w:hAnsi="Times New Roman" w:cs="Times New Roman" w:hint="eastAsia"/>
          <w:b/>
          <w:bCs/>
          <w:kern w:val="36"/>
          <w:sz w:val="40"/>
          <w:szCs w:val="48"/>
        </w:rPr>
        <w:t>能源</w:t>
      </w:r>
      <w:r w:rsidRPr="008F5002">
        <w:rPr>
          <w:rFonts w:ascii="Times New Roman" w:eastAsia="宋体" w:hAnsi="Times New Roman" w:cs="Times New Roman"/>
          <w:b/>
          <w:bCs/>
          <w:kern w:val="36"/>
          <w:sz w:val="40"/>
          <w:szCs w:val="48"/>
        </w:rPr>
        <w:t>集团</w:t>
      </w:r>
      <w:r w:rsidR="00C91A30">
        <w:rPr>
          <w:rFonts w:ascii="Times New Roman" w:eastAsia="宋体" w:hAnsi="Times New Roman" w:cs="Times New Roman"/>
          <w:b/>
          <w:bCs/>
          <w:kern w:val="36"/>
          <w:sz w:val="40"/>
          <w:szCs w:val="48"/>
        </w:rPr>
        <w:t>2021</w:t>
      </w:r>
      <w:r w:rsidR="001A0E89">
        <w:rPr>
          <w:rFonts w:ascii="Times New Roman" w:eastAsia="宋体" w:hAnsi="Times New Roman" w:cs="Times New Roman" w:hint="eastAsia"/>
          <w:b/>
          <w:bCs/>
          <w:kern w:val="36"/>
          <w:sz w:val="40"/>
          <w:szCs w:val="48"/>
        </w:rPr>
        <w:t>校园</w:t>
      </w:r>
      <w:r w:rsidRPr="008F5002">
        <w:rPr>
          <w:rFonts w:ascii="Times New Roman" w:eastAsia="宋体" w:hAnsi="Times New Roman" w:cs="Times New Roman"/>
          <w:b/>
          <w:bCs/>
          <w:kern w:val="36"/>
          <w:sz w:val="40"/>
          <w:szCs w:val="48"/>
        </w:rPr>
        <w:t>招聘公告</w:t>
      </w:r>
    </w:p>
    <w:p w:rsidR="0098329F" w:rsidRPr="0098329F" w:rsidRDefault="0098329F" w:rsidP="0098329F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29F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Pr="0098329F">
        <w:rPr>
          <w:rFonts w:ascii="Times New Roman" w:hAnsi="Times New Roman" w:cs="Times New Roman"/>
          <w:kern w:val="0"/>
          <w:sz w:val="24"/>
          <w:szCs w:val="24"/>
        </w:rPr>
        <w:t>888</w:t>
      </w:r>
      <w:r w:rsidRPr="0098329F">
        <w:rPr>
          <w:rFonts w:ascii="Times New Roman" w:hAnsi="Times New Roman" w:cs="Times New Roman" w:hint="eastAsia"/>
          <w:kern w:val="0"/>
          <w:sz w:val="24"/>
          <w:szCs w:val="24"/>
        </w:rPr>
        <w:t>年两广总督府点亮广东第一盏电灯</w:t>
      </w:r>
    </w:p>
    <w:p w:rsidR="0098329F" w:rsidRPr="0098329F" w:rsidRDefault="0098329F" w:rsidP="0098329F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29F">
        <w:rPr>
          <w:rFonts w:ascii="Times New Roman" w:hAnsi="Times New Roman" w:cs="Times New Roman" w:hint="eastAsia"/>
          <w:kern w:val="0"/>
          <w:sz w:val="24"/>
          <w:szCs w:val="24"/>
        </w:rPr>
        <w:t>广东能源集团传承百年光明事业</w:t>
      </w:r>
    </w:p>
    <w:p w:rsidR="0098329F" w:rsidRPr="0098329F" w:rsidRDefault="0098329F" w:rsidP="0098329F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29F">
        <w:rPr>
          <w:rFonts w:ascii="Times New Roman" w:hAnsi="Times New Roman" w:cs="Times New Roman" w:hint="eastAsia"/>
          <w:kern w:val="0"/>
          <w:sz w:val="24"/>
          <w:szCs w:val="24"/>
        </w:rPr>
        <w:t>伴随广东改革开放的步伐不断发展壮大</w:t>
      </w:r>
    </w:p>
    <w:p w:rsidR="0098329F" w:rsidRPr="0098329F" w:rsidRDefault="0098329F" w:rsidP="0098329F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29F">
        <w:rPr>
          <w:rFonts w:ascii="Times New Roman" w:hAnsi="Times New Roman" w:cs="Times New Roman" w:hint="eastAsia"/>
          <w:kern w:val="0"/>
          <w:sz w:val="24"/>
          <w:szCs w:val="24"/>
        </w:rPr>
        <w:t>我们专注能源主业，肩负“厚德善能，益邦惠民”的使命</w:t>
      </w:r>
    </w:p>
    <w:p w:rsidR="0098329F" w:rsidRPr="0098329F" w:rsidRDefault="0098329F" w:rsidP="0098329F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29F">
        <w:rPr>
          <w:rFonts w:ascii="Times New Roman" w:hAnsi="Times New Roman" w:cs="Times New Roman" w:hint="eastAsia"/>
          <w:kern w:val="0"/>
          <w:sz w:val="24"/>
          <w:szCs w:val="24"/>
        </w:rPr>
        <w:t>面向更广阔的未来</w:t>
      </w:r>
    </w:p>
    <w:p w:rsidR="0098329F" w:rsidRPr="0098329F" w:rsidRDefault="007E787C" w:rsidP="0098329F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能者·善能，</w:t>
      </w:r>
      <w:r w:rsidR="0098329F" w:rsidRPr="0098329F">
        <w:rPr>
          <w:rFonts w:ascii="Times New Roman" w:hAnsi="Times New Roman" w:cs="Times New Roman" w:hint="eastAsia"/>
          <w:kern w:val="0"/>
          <w:sz w:val="24"/>
          <w:szCs w:val="24"/>
        </w:rPr>
        <w:t>与我们一起向着绿色能源事业奔跑</w:t>
      </w:r>
    </w:p>
    <w:p w:rsidR="0098329F" w:rsidRPr="0098329F" w:rsidRDefault="0098329F" w:rsidP="0098329F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29F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Pr="0098329F">
        <w:rPr>
          <w:rFonts w:ascii="Times New Roman" w:hAnsi="Times New Roman" w:cs="Times New Roman"/>
          <w:kern w:val="0"/>
          <w:sz w:val="24"/>
          <w:szCs w:val="24"/>
        </w:rPr>
        <w:t>021</w:t>
      </w:r>
      <w:r w:rsidRPr="0098329F">
        <w:rPr>
          <w:rFonts w:ascii="Times New Roman" w:hAnsi="Times New Roman" w:cs="Times New Roman" w:hint="eastAsia"/>
          <w:kern w:val="0"/>
          <w:sz w:val="24"/>
          <w:szCs w:val="24"/>
        </w:rPr>
        <w:t>届毕业生，请你接力</w:t>
      </w:r>
    </w:p>
    <w:p w:rsidR="009A724B" w:rsidRPr="00325282" w:rsidRDefault="009A724B" w:rsidP="009A724B">
      <w:pPr>
        <w:widowControl/>
        <w:spacing w:line="40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FF23BD" w:rsidRPr="008F5002" w:rsidRDefault="00325282" w:rsidP="00FF23BD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广东能源集团</w:t>
      </w:r>
      <w:r w:rsidR="0098329F">
        <w:rPr>
          <w:rFonts w:ascii="Times New Roman" w:hAnsi="Times New Roman" w:cs="Times New Roman"/>
          <w:kern w:val="0"/>
          <w:sz w:val="24"/>
          <w:szCs w:val="24"/>
        </w:rPr>
        <w:t>2021</w:t>
      </w:r>
      <w:r w:rsidR="009A724B" w:rsidRPr="008F5002">
        <w:rPr>
          <w:rFonts w:ascii="Times New Roman" w:hAnsi="Times New Roman" w:cs="Times New Roman"/>
          <w:kern w:val="0"/>
          <w:sz w:val="24"/>
          <w:szCs w:val="24"/>
        </w:rPr>
        <w:t>年</w:t>
      </w:r>
      <w:r w:rsidR="00187224" w:rsidRPr="008F5002">
        <w:rPr>
          <w:rFonts w:ascii="Times New Roman" w:hAnsi="Times New Roman" w:cs="Times New Roman"/>
          <w:kern w:val="0"/>
          <w:sz w:val="24"/>
          <w:szCs w:val="24"/>
        </w:rPr>
        <w:t>毕业生</w:t>
      </w:r>
      <w:r w:rsidR="006A6BE1" w:rsidRPr="008F5002">
        <w:rPr>
          <w:rFonts w:ascii="Times New Roman" w:hAnsi="Times New Roman" w:cs="Times New Roman"/>
          <w:kern w:val="0"/>
          <w:sz w:val="24"/>
          <w:szCs w:val="24"/>
        </w:rPr>
        <w:t>校园</w:t>
      </w:r>
      <w:r w:rsidR="00187224" w:rsidRPr="008F5002">
        <w:rPr>
          <w:rFonts w:ascii="Times New Roman" w:hAnsi="Times New Roman" w:cs="Times New Roman"/>
          <w:kern w:val="0"/>
          <w:sz w:val="24"/>
          <w:szCs w:val="24"/>
        </w:rPr>
        <w:t>招聘</w:t>
      </w:r>
      <w:r w:rsidR="009A724B" w:rsidRPr="008F5002">
        <w:rPr>
          <w:rFonts w:ascii="Times New Roman" w:hAnsi="Times New Roman" w:cs="Times New Roman"/>
          <w:kern w:val="0"/>
          <w:sz w:val="24"/>
          <w:szCs w:val="24"/>
        </w:rPr>
        <w:t>工作将于</w:t>
      </w:r>
      <w:r>
        <w:rPr>
          <w:rFonts w:ascii="Times New Roman" w:hAnsi="Times New Roman" w:cs="Times New Roman"/>
          <w:kern w:val="0"/>
          <w:sz w:val="24"/>
          <w:szCs w:val="24"/>
        </w:rPr>
        <w:t>20</w:t>
      </w:r>
      <w:r w:rsidR="0098329F">
        <w:rPr>
          <w:rFonts w:ascii="Times New Roman" w:hAnsi="Times New Roman" w:cs="Times New Roman"/>
          <w:kern w:val="0"/>
          <w:sz w:val="24"/>
          <w:szCs w:val="24"/>
        </w:rPr>
        <w:t>20</w:t>
      </w:r>
      <w:r w:rsidR="009A724B" w:rsidRPr="008F5002">
        <w:rPr>
          <w:rFonts w:ascii="Times New Roman" w:hAnsi="Times New Roman" w:cs="Times New Roman"/>
          <w:kern w:val="0"/>
          <w:sz w:val="24"/>
          <w:szCs w:val="24"/>
        </w:rPr>
        <w:t>年</w:t>
      </w:r>
      <w:r w:rsidR="006D4B2B" w:rsidRPr="008F5002">
        <w:rPr>
          <w:rFonts w:ascii="Times New Roman" w:hAnsi="Times New Roman" w:cs="Times New Roman"/>
          <w:kern w:val="0"/>
          <w:sz w:val="24"/>
          <w:szCs w:val="24"/>
        </w:rPr>
        <w:t>9</w:t>
      </w:r>
      <w:r w:rsidR="009A724B" w:rsidRPr="008F5002"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98329F">
        <w:rPr>
          <w:rFonts w:ascii="Times New Roman" w:hAnsi="Times New Roman" w:cs="Times New Roman"/>
          <w:kern w:val="0"/>
          <w:sz w:val="24"/>
          <w:szCs w:val="24"/>
        </w:rPr>
        <w:t>2</w:t>
      </w:r>
      <w:r w:rsidR="009A724B" w:rsidRPr="008F5002">
        <w:rPr>
          <w:rFonts w:ascii="Times New Roman" w:hAnsi="Times New Roman" w:cs="Times New Roman"/>
          <w:kern w:val="0"/>
          <w:sz w:val="24"/>
          <w:szCs w:val="24"/>
        </w:rPr>
        <w:t>日正式启动。现将有关事项公告如下：</w:t>
      </w:r>
    </w:p>
    <w:p w:rsidR="00FF23BD" w:rsidRPr="008F5002" w:rsidRDefault="009A724B" w:rsidP="00FF23BD">
      <w:pPr>
        <w:widowControl/>
        <w:spacing w:line="400" w:lineRule="atLeast"/>
        <w:ind w:firstLineChars="200" w:firstLine="482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5002">
        <w:rPr>
          <w:rFonts w:ascii="Times New Roman" w:hAnsi="Times New Roman" w:cs="Times New Roman"/>
          <w:b/>
          <w:bCs/>
          <w:kern w:val="0"/>
          <w:sz w:val="24"/>
          <w:szCs w:val="24"/>
        </w:rPr>
        <w:t>一、招聘范围</w:t>
      </w:r>
    </w:p>
    <w:p w:rsidR="00057822" w:rsidRDefault="00057822" w:rsidP="00057822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57822">
        <w:rPr>
          <w:rFonts w:ascii="Times New Roman" w:hAnsi="Times New Roman" w:cs="Times New Roman" w:hint="eastAsia"/>
          <w:kern w:val="0"/>
          <w:sz w:val="24"/>
          <w:szCs w:val="24"/>
        </w:rPr>
        <w:t>面向统招生源的普通高等院校</w:t>
      </w:r>
      <w:r w:rsidRPr="00057822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Pr="00057822">
        <w:rPr>
          <w:rFonts w:ascii="Times New Roman" w:hAnsi="Times New Roman" w:cs="Times New Roman"/>
          <w:kern w:val="0"/>
          <w:sz w:val="24"/>
          <w:szCs w:val="24"/>
        </w:rPr>
        <w:t>021</w:t>
      </w:r>
      <w:r w:rsidRPr="00057822">
        <w:rPr>
          <w:rFonts w:ascii="Times New Roman" w:hAnsi="Times New Roman" w:cs="Times New Roman" w:hint="eastAsia"/>
          <w:kern w:val="0"/>
          <w:sz w:val="24"/>
          <w:szCs w:val="24"/>
        </w:rPr>
        <w:t>届非定向毕业生，以及回国（境）后属初次就业并经国家教育部认证学历学位的境外留学生。</w:t>
      </w:r>
    </w:p>
    <w:p w:rsidR="004E66CD" w:rsidRPr="00057822" w:rsidRDefault="004E66CD" w:rsidP="00057822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欢迎建档立卡贫困家庭等困难毕业生及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020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届未就业毕业生报名。</w:t>
      </w:r>
    </w:p>
    <w:p w:rsidR="00FF23BD" w:rsidRPr="008F5002" w:rsidRDefault="009A724B" w:rsidP="00FF23BD">
      <w:pPr>
        <w:widowControl/>
        <w:spacing w:line="400" w:lineRule="atLeast"/>
        <w:ind w:firstLineChars="200" w:firstLine="482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F5002">
        <w:rPr>
          <w:rFonts w:ascii="Times New Roman" w:hAnsi="Times New Roman" w:cs="Times New Roman"/>
          <w:b/>
          <w:bCs/>
          <w:kern w:val="0"/>
          <w:sz w:val="24"/>
          <w:szCs w:val="24"/>
        </w:rPr>
        <w:t>二、招聘需求</w:t>
      </w:r>
    </w:p>
    <w:p w:rsidR="00AA7D6E" w:rsidRDefault="00057822" w:rsidP="00FF23BD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57822">
        <w:rPr>
          <w:rFonts w:ascii="Times New Roman" w:hAnsi="Times New Roman" w:cs="Times New Roman" w:hint="eastAsia"/>
          <w:sz w:val="24"/>
          <w:szCs w:val="24"/>
        </w:rPr>
        <w:t>广东能源集团继续扩大毕业生招聘数量，招聘范围涉及火电板块、水电板块、风电板块、天然气板块及燃料板块所属</w:t>
      </w:r>
      <w:r w:rsidR="007C0A74">
        <w:rPr>
          <w:rFonts w:ascii="Times New Roman" w:hAnsi="Times New Roman" w:cs="Times New Roman" w:hint="eastAsia"/>
          <w:sz w:val="24"/>
          <w:szCs w:val="24"/>
        </w:rPr>
        <w:t>多个</w:t>
      </w:r>
      <w:r w:rsidRPr="00057822">
        <w:rPr>
          <w:rFonts w:ascii="Times New Roman" w:hAnsi="Times New Roman" w:cs="Times New Roman" w:hint="eastAsia"/>
          <w:sz w:val="24"/>
          <w:szCs w:val="24"/>
        </w:rPr>
        <w:t>单位</w:t>
      </w:r>
      <w:r w:rsidR="00AA7D6E">
        <w:rPr>
          <w:rFonts w:ascii="Times New Roman" w:hAnsi="Times New Roman" w:cs="Times New Roman" w:hint="eastAsia"/>
          <w:sz w:val="24"/>
          <w:szCs w:val="24"/>
        </w:rPr>
        <w:t>。</w:t>
      </w:r>
    </w:p>
    <w:p w:rsidR="00AA7D6E" w:rsidRDefault="00AA7D6E" w:rsidP="00FF23BD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技术方向</w:t>
      </w:r>
      <w:r w:rsidR="00057822" w:rsidRPr="00057822">
        <w:rPr>
          <w:rFonts w:ascii="Times New Roman" w:hAnsi="Times New Roman" w:cs="Times New Roman" w:hint="eastAsia"/>
          <w:sz w:val="24"/>
          <w:szCs w:val="24"/>
        </w:rPr>
        <w:t>涵盖能源动力类、集控类、电气类、电力技术类、</w:t>
      </w:r>
      <w:r w:rsidR="007429A4">
        <w:rPr>
          <w:rFonts w:ascii="Times New Roman" w:hAnsi="Times New Roman" w:cs="Times New Roman" w:hint="eastAsia"/>
          <w:sz w:val="24"/>
          <w:szCs w:val="24"/>
        </w:rPr>
        <w:t>油气储运类、</w:t>
      </w:r>
      <w:r w:rsidR="00057822" w:rsidRPr="00057822">
        <w:rPr>
          <w:rFonts w:ascii="Times New Roman" w:hAnsi="Times New Roman" w:cs="Times New Roman" w:hint="eastAsia"/>
          <w:sz w:val="24"/>
          <w:szCs w:val="24"/>
        </w:rPr>
        <w:t>自动化与测控类、环境化学类、通信工程与电子信息类、土建</w:t>
      </w:r>
      <w:r w:rsidR="007429A4">
        <w:rPr>
          <w:rFonts w:ascii="Times New Roman" w:hAnsi="Times New Roman" w:cs="Times New Roman" w:hint="eastAsia"/>
          <w:sz w:val="24"/>
          <w:szCs w:val="24"/>
        </w:rPr>
        <w:t>与安全工程</w:t>
      </w:r>
      <w:r w:rsidR="00057822" w:rsidRPr="00057822">
        <w:rPr>
          <w:rFonts w:ascii="Times New Roman" w:hAnsi="Times New Roman" w:cs="Times New Roman" w:hint="eastAsia"/>
          <w:sz w:val="24"/>
          <w:szCs w:val="24"/>
        </w:rPr>
        <w:t>类、水利类、机械类、材料类、计算机类</w:t>
      </w:r>
      <w:r>
        <w:rPr>
          <w:rFonts w:ascii="Times New Roman" w:hAnsi="Times New Roman" w:cs="Times New Roman" w:hint="eastAsia"/>
          <w:sz w:val="24"/>
          <w:szCs w:val="24"/>
        </w:rPr>
        <w:t>等。</w:t>
      </w:r>
    </w:p>
    <w:p w:rsidR="00FF23BD" w:rsidRPr="008F5002" w:rsidRDefault="00AA7D6E" w:rsidP="00FF23BD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职能方向涵盖</w:t>
      </w:r>
      <w:r w:rsidR="00057822" w:rsidRPr="00057822">
        <w:rPr>
          <w:rFonts w:ascii="Times New Roman" w:hAnsi="Times New Roman" w:cs="Times New Roman" w:hint="eastAsia"/>
          <w:sz w:val="24"/>
          <w:szCs w:val="24"/>
        </w:rPr>
        <w:t>财会审计类、汉语言文学与法务类、经济管理类等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847DE9" w:rsidRDefault="00057822" w:rsidP="00847DE9">
      <w:pPr>
        <w:widowControl/>
        <w:spacing w:line="400" w:lineRule="atLeast"/>
        <w:ind w:firstLineChars="200" w:firstLine="480"/>
        <w:jc w:val="left"/>
        <w:rPr>
          <w:sz w:val="24"/>
          <w:szCs w:val="24"/>
        </w:rPr>
      </w:pPr>
      <w:r w:rsidRPr="00282340">
        <w:rPr>
          <w:rFonts w:hint="eastAsia"/>
          <w:sz w:val="24"/>
          <w:szCs w:val="24"/>
        </w:rPr>
        <w:t>采取平行志愿，双向选择，每人可投递两个单位</w:t>
      </w:r>
      <w:r>
        <w:rPr>
          <w:rFonts w:hint="eastAsia"/>
          <w:sz w:val="24"/>
          <w:szCs w:val="24"/>
        </w:rPr>
        <w:t>。</w:t>
      </w:r>
      <w:r w:rsidR="00A55148">
        <w:rPr>
          <w:rFonts w:hint="eastAsia"/>
          <w:sz w:val="24"/>
          <w:szCs w:val="24"/>
        </w:rPr>
        <w:t>具体招聘单位及专业需求请</w:t>
      </w:r>
      <w:r w:rsidR="007E787C">
        <w:rPr>
          <w:rFonts w:hint="eastAsia"/>
          <w:sz w:val="24"/>
          <w:szCs w:val="24"/>
        </w:rPr>
        <w:t>登录</w:t>
      </w:r>
      <w:r w:rsidR="00A55148">
        <w:rPr>
          <w:rFonts w:hint="eastAsia"/>
          <w:sz w:val="24"/>
          <w:szCs w:val="24"/>
        </w:rPr>
        <w:t>招聘官网</w:t>
      </w:r>
      <w:r w:rsidR="007429A4">
        <w:rPr>
          <w:rFonts w:hint="eastAsia"/>
          <w:sz w:val="24"/>
          <w:szCs w:val="24"/>
        </w:rPr>
        <w:t>或集团招聘小程序</w:t>
      </w:r>
      <w:r w:rsidR="00A55148">
        <w:rPr>
          <w:rFonts w:hint="eastAsia"/>
          <w:sz w:val="24"/>
          <w:szCs w:val="24"/>
        </w:rPr>
        <w:t>查看。</w:t>
      </w:r>
    </w:p>
    <w:p w:rsidR="00FF23BD" w:rsidRPr="008F5002" w:rsidRDefault="009A724B" w:rsidP="00FF23BD">
      <w:pPr>
        <w:widowControl/>
        <w:spacing w:line="400" w:lineRule="atLeast"/>
        <w:ind w:firstLineChars="200" w:firstLine="482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5002">
        <w:rPr>
          <w:rFonts w:ascii="Times New Roman" w:hAnsi="Times New Roman" w:cs="Times New Roman"/>
          <w:b/>
          <w:bCs/>
          <w:sz w:val="24"/>
          <w:szCs w:val="24"/>
        </w:rPr>
        <w:t>三、招聘程序</w:t>
      </w:r>
    </w:p>
    <w:p w:rsidR="004125AF" w:rsidRPr="004125AF" w:rsidRDefault="009A724B" w:rsidP="00A55148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b/>
          <w:color w:val="000000" w:themeColor="text1"/>
          <w:kern w:val="0"/>
          <w:sz w:val="22"/>
          <w:szCs w:val="24"/>
        </w:rPr>
      </w:pPr>
      <w:r w:rsidRPr="008F5002">
        <w:rPr>
          <w:rFonts w:ascii="Times New Roman" w:hAnsi="Times New Roman" w:cs="Times New Roman"/>
          <w:kern w:val="0"/>
          <w:sz w:val="24"/>
          <w:szCs w:val="24"/>
        </w:rPr>
        <w:t>（一）网上投递简历。应聘毕业生的简历投递方式均采用网上投递，不接受书面简历的投递。简历投递时间：</w:t>
      </w:r>
      <w:r w:rsidR="008A0318" w:rsidRPr="008F5002">
        <w:rPr>
          <w:rFonts w:ascii="Times New Roman" w:hAnsi="Times New Roman" w:cs="Times New Roman"/>
          <w:b/>
          <w:bCs/>
          <w:kern w:val="0"/>
          <w:sz w:val="24"/>
          <w:szCs w:val="24"/>
        </w:rPr>
        <w:t>20</w:t>
      </w:r>
      <w:r w:rsidR="00A55148">
        <w:rPr>
          <w:rFonts w:ascii="Times New Roman" w:hAnsi="Times New Roman" w:cs="Times New Roman"/>
          <w:b/>
          <w:bCs/>
          <w:kern w:val="0"/>
          <w:sz w:val="24"/>
          <w:szCs w:val="24"/>
        </w:rPr>
        <w:t>20</w:t>
      </w:r>
      <w:r w:rsidRPr="008F5002">
        <w:rPr>
          <w:rFonts w:ascii="Times New Roman" w:hAnsi="Times New Roman" w:cs="Times New Roman"/>
          <w:b/>
          <w:bCs/>
          <w:kern w:val="0"/>
          <w:sz w:val="24"/>
          <w:szCs w:val="24"/>
        </w:rPr>
        <w:t>年</w:t>
      </w:r>
      <w:r w:rsidR="006D4B2B" w:rsidRPr="008F5002">
        <w:rPr>
          <w:rFonts w:ascii="Times New Roman" w:hAnsi="Times New Roman" w:cs="Times New Roman"/>
          <w:b/>
          <w:bCs/>
          <w:kern w:val="0"/>
          <w:sz w:val="24"/>
          <w:szCs w:val="24"/>
        </w:rPr>
        <w:t>9</w:t>
      </w:r>
      <w:r w:rsidRPr="008F5002">
        <w:rPr>
          <w:rFonts w:ascii="Times New Roman" w:hAnsi="Times New Roman" w:cs="Times New Roman"/>
          <w:b/>
          <w:bCs/>
          <w:kern w:val="0"/>
          <w:sz w:val="24"/>
          <w:szCs w:val="24"/>
        </w:rPr>
        <w:t>月</w:t>
      </w:r>
      <w:r w:rsidR="00A55148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8F5002">
        <w:rPr>
          <w:rFonts w:ascii="Times New Roman" w:hAnsi="Times New Roman" w:cs="Times New Roman"/>
          <w:b/>
          <w:bCs/>
          <w:kern w:val="0"/>
          <w:sz w:val="24"/>
          <w:szCs w:val="24"/>
        </w:rPr>
        <w:t>日至</w:t>
      </w:r>
      <w:r w:rsidR="00A55148">
        <w:rPr>
          <w:rFonts w:ascii="Times New Roman" w:hAnsi="Times New Roman" w:cs="Times New Roman"/>
          <w:b/>
          <w:bCs/>
          <w:kern w:val="0"/>
          <w:sz w:val="24"/>
          <w:szCs w:val="24"/>
        </w:rPr>
        <w:t>9</w:t>
      </w:r>
      <w:r w:rsidRPr="008F5002">
        <w:rPr>
          <w:rFonts w:ascii="Times New Roman" w:hAnsi="Times New Roman" w:cs="Times New Roman"/>
          <w:b/>
          <w:bCs/>
          <w:kern w:val="0"/>
          <w:sz w:val="24"/>
          <w:szCs w:val="24"/>
        </w:rPr>
        <w:t>月</w:t>
      </w:r>
      <w:r w:rsidR="00A55148">
        <w:rPr>
          <w:rFonts w:ascii="Times New Roman" w:hAnsi="Times New Roman" w:cs="Times New Roman"/>
          <w:b/>
          <w:bCs/>
          <w:kern w:val="0"/>
          <w:sz w:val="24"/>
          <w:szCs w:val="24"/>
        </w:rPr>
        <w:t>22</w:t>
      </w:r>
      <w:r w:rsidRPr="008F5002">
        <w:rPr>
          <w:rFonts w:ascii="Times New Roman" w:hAnsi="Times New Roman" w:cs="Times New Roman"/>
          <w:b/>
          <w:bCs/>
          <w:kern w:val="0"/>
          <w:sz w:val="24"/>
          <w:szCs w:val="24"/>
        </w:rPr>
        <w:t>日</w:t>
      </w:r>
      <w:r w:rsidRPr="008F5002">
        <w:rPr>
          <w:rFonts w:ascii="Times New Roman" w:hAnsi="Times New Roman" w:cs="Times New Roman"/>
          <w:kern w:val="0"/>
          <w:sz w:val="24"/>
          <w:szCs w:val="24"/>
        </w:rPr>
        <w:t>，</w:t>
      </w:r>
      <w:r w:rsidR="00672FA1" w:rsidRPr="008F5002">
        <w:rPr>
          <w:rFonts w:ascii="Times New Roman" w:hAnsi="Times New Roman" w:cs="Times New Roman"/>
          <w:b/>
          <w:kern w:val="0"/>
          <w:sz w:val="24"/>
          <w:szCs w:val="24"/>
        </w:rPr>
        <w:t>唯一</w:t>
      </w:r>
      <w:r w:rsidRPr="008F5002">
        <w:rPr>
          <w:rFonts w:ascii="Times New Roman" w:hAnsi="Times New Roman" w:cs="Times New Roman"/>
          <w:b/>
          <w:bCs/>
          <w:kern w:val="0"/>
          <w:sz w:val="24"/>
          <w:szCs w:val="24"/>
        </w:rPr>
        <w:t>简历投递网址</w:t>
      </w:r>
      <w:r w:rsidRPr="008F5002">
        <w:rPr>
          <w:rFonts w:ascii="Times New Roman" w:hAnsi="Times New Roman" w:cs="Times New Roman"/>
          <w:kern w:val="0"/>
          <w:sz w:val="24"/>
          <w:szCs w:val="24"/>
        </w:rPr>
        <w:t>：</w:t>
      </w:r>
      <w:hyperlink r:id="rId7" w:history="1"/>
      <w:r w:rsidR="00A55148" w:rsidRPr="00C879B1">
        <w:rPr>
          <w:rFonts w:ascii="Times New Roman" w:hAnsi="Times New Roman" w:cs="Times New Roman"/>
          <w:b/>
          <w:kern w:val="0"/>
          <w:sz w:val="24"/>
          <w:szCs w:val="24"/>
        </w:rPr>
        <w:t>campus.51job.com/geg</w:t>
      </w:r>
      <w:r w:rsidR="00F52419">
        <w:rPr>
          <w:rFonts w:ascii="Times New Roman" w:hAnsi="Times New Roman" w:cs="Times New Roman" w:hint="eastAsia"/>
          <w:b/>
          <w:kern w:val="0"/>
          <w:sz w:val="24"/>
          <w:szCs w:val="24"/>
        </w:rPr>
        <w:t>，</w:t>
      </w:r>
      <w:r w:rsidR="00F52419" w:rsidRPr="00C879B1">
        <w:rPr>
          <w:rFonts w:ascii="Times New Roman" w:hAnsi="Times New Roman" w:cs="Times New Roman" w:hint="eastAsia"/>
          <w:bCs/>
          <w:kern w:val="0"/>
          <w:sz w:val="24"/>
          <w:szCs w:val="24"/>
        </w:rPr>
        <w:t>或者</w:t>
      </w:r>
      <w:r w:rsidR="00A55148" w:rsidRPr="00C879B1">
        <w:rPr>
          <w:rFonts w:ascii="Times New Roman" w:hAnsi="Times New Roman" w:cs="Times New Roman" w:hint="eastAsia"/>
          <w:bCs/>
          <w:kern w:val="0"/>
          <w:sz w:val="24"/>
          <w:szCs w:val="24"/>
        </w:rPr>
        <w:t>微信搜索“广东能源集团招聘平台”小程序</w:t>
      </w:r>
      <w:r w:rsidR="00F52419" w:rsidRPr="00C879B1">
        <w:rPr>
          <w:rFonts w:ascii="Times New Roman" w:hAnsi="Times New Roman" w:cs="Times New Roman" w:hint="eastAsia"/>
          <w:bCs/>
          <w:kern w:val="0"/>
          <w:sz w:val="24"/>
          <w:szCs w:val="24"/>
        </w:rPr>
        <w:t>投递微简历</w:t>
      </w:r>
      <w:r w:rsidR="00A55148" w:rsidRPr="00C879B1">
        <w:rPr>
          <w:rFonts w:ascii="Times New Roman" w:hAnsi="Times New Roman" w:cs="Times New Roman" w:hint="eastAsia"/>
          <w:bCs/>
          <w:kern w:val="0"/>
          <w:sz w:val="24"/>
          <w:szCs w:val="24"/>
        </w:rPr>
        <w:t>，投</w:t>
      </w:r>
      <w:r w:rsidR="00A55148" w:rsidRPr="00A55148">
        <w:rPr>
          <w:rFonts w:ascii="Times New Roman" w:hAnsi="Times New Roman" w:cs="Times New Roman" w:hint="eastAsia"/>
          <w:kern w:val="0"/>
          <w:sz w:val="24"/>
          <w:szCs w:val="24"/>
        </w:rPr>
        <w:t>递完微简历后请</w:t>
      </w:r>
      <w:r w:rsidR="00A55148">
        <w:rPr>
          <w:rFonts w:ascii="Times New Roman" w:hAnsi="Times New Roman" w:cs="Times New Roman" w:hint="eastAsia"/>
          <w:kern w:val="0"/>
          <w:sz w:val="24"/>
          <w:szCs w:val="24"/>
        </w:rPr>
        <w:t>及时在</w:t>
      </w:r>
      <w:r w:rsidR="00A55148" w:rsidRPr="00A55148">
        <w:rPr>
          <w:rFonts w:ascii="Times New Roman" w:hAnsi="Times New Roman" w:cs="Times New Roman" w:hint="eastAsia"/>
          <w:kern w:val="0"/>
          <w:sz w:val="24"/>
          <w:szCs w:val="24"/>
        </w:rPr>
        <w:t>招聘官网补充完整简历信息</w:t>
      </w:r>
      <w:r w:rsidR="00A55148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FF23BD" w:rsidRDefault="009A724B" w:rsidP="00FF23BD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5002">
        <w:rPr>
          <w:rFonts w:ascii="Times New Roman" w:hAnsi="Times New Roman" w:cs="Times New Roman"/>
          <w:kern w:val="0"/>
          <w:sz w:val="24"/>
          <w:szCs w:val="24"/>
        </w:rPr>
        <w:t>（</w:t>
      </w:r>
      <w:r w:rsidR="00B92A5D">
        <w:rPr>
          <w:rFonts w:ascii="Times New Roman" w:hAnsi="Times New Roman" w:cs="Times New Roman" w:hint="eastAsia"/>
          <w:kern w:val="0"/>
          <w:sz w:val="24"/>
          <w:szCs w:val="24"/>
        </w:rPr>
        <w:t>三</w:t>
      </w:r>
      <w:r w:rsidRPr="008F5002">
        <w:rPr>
          <w:rFonts w:ascii="Times New Roman" w:hAnsi="Times New Roman" w:cs="Times New Roman"/>
          <w:kern w:val="0"/>
          <w:sz w:val="24"/>
          <w:szCs w:val="24"/>
        </w:rPr>
        <w:t>）</w:t>
      </w:r>
      <w:r w:rsidR="00A55148">
        <w:rPr>
          <w:rFonts w:ascii="Times New Roman" w:hAnsi="Times New Roman" w:cs="Times New Roman" w:hint="eastAsia"/>
          <w:kern w:val="0"/>
          <w:sz w:val="24"/>
          <w:szCs w:val="24"/>
        </w:rPr>
        <w:t>笔试测评</w:t>
      </w:r>
      <w:r w:rsidRPr="008F5002">
        <w:rPr>
          <w:rFonts w:ascii="Times New Roman" w:hAnsi="Times New Roman" w:cs="Times New Roman"/>
          <w:kern w:val="0"/>
          <w:sz w:val="24"/>
          <w:szCs w:val="24"/>
        </w:rPr>
        <w:t>。</w:t>
      </w:r>
      <w:r w:rsidR="003671D3" w:rsidRPr="003671D3">
        <w:rPr>
          <w:rFonts w:ascii="Times New Roman" w:hAnsi="Times New Roman" w:cs="Times New Roman" w:hint="eastAsia"/>
          <w:bCs/>
          <w:kern w:val="0"/>
          <w:sz w:val="24"/>
          <w:szCs w:val="24"/>
        </w:rPr>
        <w:t>收到了您的简历后，我们将进行初</w:t>
      </w:r>
      <w:r w:rsidR="003671D3" w:rsidRPr="003671D3">
        <w:rPr>
          <w:rFonts w:ascii="Times New Roman" w:hAnsi="Times New Roman" w:cs="Times New Roman" w:hint="eastAsia"/>
          <w:kern w:val="0"/>
          <w:sz w:val="24"/>
          <w:szCs w:val="24"/>
        </w:rPr>
        <w:t>步筛选。初选通过的同学，我们将通过电子邮件或短信通知参加笔试，笔试以行政职业能力测试为主要内容，</w:t>
      </w:r>
      <w:r w:rsidR="003671D3" w:rsidRPr="003671D3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笔试时间初定</w:t>
      </w:r>
      <w:r w:rsidR="003671D3" w:rsidRPr="003671D3">
        <w:rPr>
          <w:rFonts w:ascii="Times New Roman" w:hAnsi="Times New Roman" w:cs="Times New Roman"/>
          <w:b/>
          <w:bCs/>
          <w:kern w:val="0"/>
          <w:sz w:val="24"/>
          <w:szCs w:val="24"/>
        </w:rPr>
        <w:t>9</w:t>
      </w:r>
      <w:r w:rsidR="003671D3" w:rsidRPr="003671D3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月</w:t>
      </w:r>
      <w:r w:rsidR="003671D3" w:rsidRPr="003671D3">
        <w:rPr>
          <w:rFonts w:ascii="Times New Roman" w:hAnsi="Times New Roman" w:cs="Times New Roman"/>
          <w:b/>
          <w:bCs/>
          <w:kern w:val="0"/>
          <w:sz w:val="24"/>
          <w:szCs w:val="24"/>
        </w:rPr>
        <w:t>26</w:t>
      </w:r>
      <w:r w:rsidR="003671D3" w:rsidRPr="003671D3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日</w:t>
      </w:r>
      <w:bookmarkStart w:id="0" w:name="_Hlk17792521"/>
      <w:r w:rsidR="003671D3" w:rsidRPr="003671D3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  <w:bookmarkEnd w:id="0"/>
    </w:p>
    <w:p w:rsidR="00A55148" w:rsidRPr="008F5002" w:rsidRDefault="00A55148" w:rsidP="00FF23BD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（四）面试考核</w:t>
      </w:r>
      <w:r w:rsidR="003671D3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  <w:r w:rsidR="003671D3" w:rsidRPr="003671D3">
        <w:rPr>
          <w:rFonts w:ascii="Times New Roman" w:hAnsi="Times New Roman" w:cs="Times New Roman" w:hint="eastAsia"/>
          <w:kern w:val="0"/>
          <w:sz w:val="24"/>
          <w:szCs w:val="24"/>
        </w:rPr>
        <w:t>笔试结束后，我们将通过电子邮件或短信通知笔试合格的毕业生参加面试考核。</w:t>
      </w:r>
      <w:r w:rsidR="003671D3">
        <w:rPr>
          <w:rFonts w:ascii="Times New Roman" w:hAnsi="Times New Roman" w:cs="Times New Roman" w:hint="eastAsia"/>
          <w:kern w:val="0"/>
          <w:sz w:val="24"/>
          <w:szCs w:val="24"/>
        </w:rPr>
        <w:t>面试时间预计在</w:t>
      </w:r>
      <w:r w:rsidR="003671D3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="003671D3">
        <w:rPr>
          <w:rFonts w:ascii="Times New Roman" w:hAnsi="Times New Roman" w:cs="Times New Roman"/>
          <w:kern w:val="0"/>
          <w:sz w:val="24"/>
          <w:szCs w:val="24"/>
        </w:rPr>
        <w:t>0</w:t>
      </w:r>
      <w:r w:rsidR="003671D3">
        <w:rPr>
          <w:rFonts w:ascii="Times New Roman" w:hAnsi="Times New Roman" w:cs="Times New Roman" w:hint="eastAsia"/>
          <w:kern w:val="0"/>
          <w:sz w:val="24"/>
          <w:szCs w:val="24"/>
        </w:rPr>
        <w:t>月内，</w:t>
      </w:r>
      <w:bookmarkStart w:id="1" w:name="_Hlk17792613"/>
      <w:r w:rsidR="003671D3" w:rsidRPr="003671D3">
        <w:rPr>
          <w:rFonts w:ascii="Times New Roman" w:hAnsi="Times New Roman" w:cs="Times New Roman" w:hint="eastAsia"/>
          <w:b/>
          <w:kern w:val="0"/>
          <w:sz w:val="24"/>
          <w:szCs w:val="24"/>
        </w:rPr>
        <w:t>结合常态化疫情防控要求，具体地点和方式将提前另行通知。</w:t>
      </w:r>
      <w:bookmarkEnd w:id="1"/>
    </w:p>
    <w:p w:rsidR="00FF23BD" w:rsidRPr="008F5002" w:rsidRDefault="009A724B" w:rsidP="003671D3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5002">
        <w:rPr>
          <w:rFonts w:ascii="Times New Roman" w:hAnsi="Times New Roman" w:cs="Times New Roman"/>
          <w:kern w:val="0"/>
          <w:sz w:val="24"/>
          <w:szCs w:val="24"/>
        </w:rPr>
        <w:t>（</w:t>
      </w:r>
      <w:r w:rsidR="003671D3">
        <w:rPr>
          <w:rFonts w:ascii="Times New Roman" w:hAnsi="Times New Roman" w:cs="Times New Roman" w:hint="eastAsia"/>
          <w:kern w:val="0"/>
          <w:sz w:val="24"/>
          <w:szCs w:val="24"/>
        </w:rPr>
        <w:t>五</w:t>
      </w:r>
      <w:r w:rsidRPr="008F5002">
        <w:rPr>
          <w:rFonts w:ascii="Times New Roman" w:hAnsi="Times New Roman" w:cs="Times New Roman"/>
          <w:kern w:val="0"/>
          <w:sz w:val="24"/>
          <w:szCs w:val="24"/>
        </w:rPr>
        <w:t>）确定人选。</w:t>
      </w:r>
      <w:r w:rsidR="003671D3" w:rsidRPr="003671D3">
        <w:rPr>
          <w:rFonts w:ascii="Times New Roman" w:hAnsi="Times New Roman" w:cs="Times New Roman" w:hint="eastAsia"/>
          <w:kern w:val="0"/>
          <w:sz w:val="24"/>
          <w:szCs w:val="24"/>
        </w:rPr>
        <w:t>通过各轮考核的同学，意向明确，且资格审核通过后，您所应聘的公司将发放预通知，需要您尽快到指定医院体检，体检合格即签订就业协议。</w:t>
      </w:r>
    </w:p>
    <w:p w:rsidR="00FF23BD" w:rsidRPr="008F5002" w:rsidRDefault="009A724B" w:rsidP="00FF23BD">
      <w:pPr>
        <w:widowControl/>
        <w:spacing w:line="400" w:lineRule="atLeast"/>
        <w:ind w:firstLineChars="200" w:firstLine="482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5002">
        <w:rPr>
          <w:rFonts w:ascii="Times New Roman" w:hAnsi="Times New Roman" w:cs="Times New Roman"/>
          <w:b/>
          <w:bCs/>
          <w:kern w:val="0"/>
          <w:sz w:val="24"/>
          <w:szCs w:val="24"/>
        </w:rPr>
        <w:t>四、注意事项</w:t>
      </w:r>
    </w:p>
    <w:p w:rsidR="00FF23BD" w:rsidRPr="008F5002" w:rsidRDefault="009A724B" w:rsidP="00FF23BD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5002">
        <w:rPr>
          <w:rFonts w:ascii="Times New Roman" w:hAnsi="Times New Roman" w:cs="Times New Roman"/>
          <w:kern w:val="0"/>
          <w:sz w:val="24"/>
          <w:szCs w:val="24"/>
        </w:rPr>
        <w:t>（一）应聘毕业生应对本人在网上提交的个人资料真实性负责，如有不实，将被取消应聘资格。</w:t>
      </w:r>
      <w:r w:rsidR="00A84925">
        <w:rPr>
          <w:rFonts w:ascii="Times New Roman" w:hAnsi="Times New Roman" w:cs="Times New Roman" w:hint="eastAsia"/>
          <w:kern w:val="0"/>
          <w:sz w:val="24"/>
          <w:szCs w:val="24"/>
        </w:rPr>
        <w:t>广东能源集团对毕业生简历个人信息将严格保密。</w:t>
      </w:r>
    </w:p>
    <w:p w:rsidR="00FF23BD" w:rsidRPr="008F5002" w:rsidRDefault="009A724B" w:rsidP="00FF23BD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5002">
        <w:rPr>
          <w:rFonts w:ascii="Times New Roman" w:hAnsi="Times New Roman" w:cs="Times New Roman"/>
          <w:kern w:val="0"/>
          <w:sz w:val="24"/>
          <w:szCs w:val="24"/>
        </w:rPr>
        <w:t>（二）</w:t>
      </w:r>
      <w:r w:rsidR="003671D3" w:rsidRPr="003671D3">
        <w:rPr>
          <w:rFonts w:ascii="Times New Roman" w:hAnsi="Times New Roman" w:cs="Times New Roman" w:hint="eastAsia"/>
          <w:bCs/>
          <w:kern w:val="0"/>
          <w:sz w:val="24"/>
          <w:szCs w:val="24"/>
        </w:rPr>
        <w:t>由于申请的毕业生较多，我们会优先第一时间通知通过各环节甄选的同学。</w:t>
      </w:r>
      <w:r w:rsidR="00847DE9" w:rsidRPr="00847DE9">
        <w:rPr>
          <w:rFonts w:ascii="Times New Roman" w:hAnsi="Times New Roman" w:cs="Times New Roman" w:hint="eastAsia"/>
          <w:bCs/>
          <w:kern w:val="0"/>
          <w:sz w:val="24"/>
          <w:szCs w:val="24"/>
        </w:rPr>
        <w:t>对在简历筛选、笔试、面试、正式聘用等环节未通过筛选者，恕不另行通知</w:t>
      </w:r>
      <w:r w:rsidR="003671D3" w:rsidRPr="003671D3">
        <w:rPr>
          <w:rFonts w:ascii="Times New Roman" w:hAnsi="Times New Roman" w:cs="Times New Roman" w:hint="eastAsia"/>
          <w:bCs/>
          <w:kern w:val="0"/>
          <w:sz w:val="24"/>
          <w:szCs w:val="24"/>
        </w:rPr>
        <w:t>，请同学们谅解。</w:t>
      </w:r>
    </w:p>
    <w:p w:rsidR="00FF23BD" w:rsidRPr="008F5002" w:rsidRDefault="00672FA1" w:rsidP="00FF23BD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5002">
        <w:rPr>
          <w:rFonts w:ascii="Times New Roman" w:hAnsi="Times New Roman" w:cs="Times New Roman"/>
          <w:kern w:val="0"/>
          <w:sz w:val="24"/>
          <w:szCs w:val="24"/>
        </w:rPr>
        <w:t>（三）</w:t>
      </w:r>
      <w:r w:rsidR="003671D3">
        <w:rPr>
          <w:rFonts w:ascii="Times New Roman" w:hAnsi="Times New Roman" w:cs="Times New Roman"/>
          <w:b/>
          <w:kern w:val="0"/>
          <w:sz w:val="24"/>
          <w:szCs w:val="24"/>
        </w:rPr>
        <w:t>campus.51job.com/geg</w:t>
      </w:r>
      <w:r w:rsidRPr="008F5002">
        <w:rPr>
          <w:rFonts w:ascii="Times New Roman" w:hAnsi="Times New Roman" w:cs="Times New Roman"/>
          <w:kern w:val="0"/>
          <w:sz w:val="24"/>
          <w:szCs w:val="24"/>
        </w:rPr>
        <w:t>为</w:t>
      </w:r>
      <w:r w:rsidR="00B92A5D">
        <w:rPr>
          <w:rFonts w:ascii="Times New Roman" w:hAnsi="Times New Roman" w:cs="Times New Roman" w:hint="eastAsia"/>
          <w:kern w:val="0"/>
          <w:sz w:val="24"/>
          <w:szCs w:val="24"/>
        </w:rPr>
        <w:t>广东能源集团</w:t>
      </w:r>
      <w:r w:rsidR="003671D3">
        <w:rPr>
          <w:rFonts w:ascii="Times New Roman" w:hAnsi="Times New Roman" w:cs="Times New Roman"/>
          <w:kern w:val="0"/>
          <w:sz w:val="24"/>
          <w:szCs w:val="24"/>
        </w:rPr>
        <w:t>2021</w:t>
      </w:r>
      <w:r w:rsidRPr="008F5002">
        <w:rPr>
          <w:rFonts w:ascii="Times New Roman" w:hAnsi="Times New Roman" w:cs="Times New Roman"/>
          <w:kern w:val="0"/>
          <w:sz w:val="24"/>
          <w:szCs w:val="24"/>
        </w:rPr>
        <w:t>年校园招聘唯一简历投递渠道，未授权其他网站、个人或机构接收毕业生简历。对于发布虚假招聘信息</w:t>
      </w:r>
      <w:r w:rsidR="00EE795C" w:rsidRPr="008F5002">
        <w:rPr>
          <w:rFonts w:ascii="Times New Roman" w:hAnsi="Times New Roman" w:cs="Times New Roman"/>
          <w:kern w:val="0"/>
          <w:sz w:val="24"/>
          <w:szCs w:val="24"/>
        </w:rPr>
        <w:t>并接收简历</w:t>
      </w:r>
      <w:r w:rsidRPr="008F5002">
        <w:rPr>
          <w:rFonts w:ascii="Times New Roman" w:hAnsi="Times New Roman" w:cs="Times New Roman"/>
          <w:kern w:val="0"/>
          <w:sz w:val="24"/>
          <w:szCs w:val="24"/>
        </w:rPr>
        <w:t>的个人或机构，</w:t>
      </w:r>
      <w:r w:rsidR="00B92A5D">
        <w:rPr>
          <w:rFonts w:ascii="Times New Roman" w:hAnsi="Times New Roman" w:cs="Times New Roman" w:hint="eastAsia"/>
          <w:kern w:val="0"/>
          <w:sz w:val="24"/>
          <w:szCs w:val="24"/>
        </w:rPr>
        <w:t>广东能源集团</w:t>
      </w:r>
      <w:r w:rsidR="00EE795C" w:rsidRPr="008F5002">
        <w:rPr>
          <w:rFonts w:ascii="Times New Roman" w:hAnsi="Times New Roman" w:cs="Times New Roman"/>
          <w:kern w:val="0"/>
          <w:sz w:val="24"/>
          <w:szCs w:val="24"/>
        </w:rPr>
        <w:t>将</w:t>
      </w:r>
      <w:r w:rsidRPr="008F5002">
        <w:rPr>
          <w:rFonts w:ascii="Times New Roman" w:hAnsi="Times New Roman" w:cs="Times New Roman"/>
          <w:kern w:val="0"/>
          <w:sz w:val="24"/>
          <w:szCs w:val="24"/>
        </w:rPr>
        <w:t>保留追究法律责任的权利。对应聘者因虚假招聘造成的损失，</w:t>
      </w:r>
      <w:r w:rsidR="00B92A5D">
        <w:rPr>
          <w:rFonts w:ascii="Times New Roman" w:hAnsi="Times New Roman" w:cs="Times New Roman" w:hint="eastAsia"/>
          <w:kern w:val="0"/>
          <w:sz w:val="24"/>
          <w:szCs w:val="24"/>
        </w:rPr>
        <w:t>广东能源集团</w:t>
      </w:r>
      <w:r w:rsidRPr="008F5002">
        <w:rPr>
          <w:rFonts w:ascii="Times New Roman" w:hAnsi="Times New Roman" w:cs="Times New Roman"/>
          <w:kern w:val="0"/>
          <w:sz w:val="24"/>
          <w:szCs w:val="24"/>
        </w:rPr>
        <w:t>不承担任何责任。</w:t>
      </w:r>
    </w:p>
    <w:p w:rsidR="008A0318" w:rsidRPr="008F5002" w:rsidRDefault="008A0318" w:rsidP="00FF23BD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F5002">
        <w:rPr>
          <w:rFonts w:ascii="Times New Roman" w:hAnsi="Times New Roman" w:cs="Times New Roman"/>
          <w:kern w:val="0"/>
          <w:sz w:val="24"/>
          <w:szCs w:val="24"/>
        </w:rPr>
        <w:t>（</w:t>
      </w:r>
      <w:r w:rsidR="00672FA1" w:rsidRPr="008F5002">
        <w:rPr>
          <w:rFonts w:ascii="Times New Roman" w:hAnsi="Times New Roman" w:cs="Times New Roman"/>
          <w:kern w:val="0"/>
          <w:sz w:val="24"/>
          <w:szCs w:val="24"/>
        </w:rPr>
        <w:t>四</w:t>
      </w:r>
      <w:r w:rsidRPr="008F5002">
        <w:rPr>
          <w:rFonts w:ascii="Times New Roman" w:hAnsi="Times New Roman" w:cs="Times New Roman"/>
          <w:kern w:val="0"/>
          <w:sz w:val="24"/>
          <w:szCs w:val="24"/>
        </w:rPr>
        <w:t>）</w:t>
      </w:r>
      <w:r w:rsidR="00B92A5D">
        <w:rPr>
          <w:rFonts w:ascii="Times New Roman" w:hAnsi="Times New Roman" w:cs="Times New Roman" w:hint="eastAsia"/>
          <w:kern w:val="0"/>
          <w:sz w:val="24"/>
          <w:szCs w:val="24"/>
        </w:rPr>
        <w:t>广东能源集团</w:t>
      </w:r>
      <w:r w:rsidR="00A3585F" w:rsidRPr="008F5002">
        <w:rPr>
          <w:rFonts w:ascii="Times New Roman" w:hAnsi="Times New Roman" w:cs="Times New Roman"/>
          <w:kern w:val="0"/>
          <w:sz w:val="24"/>
          <w:szCs w:val="24"/>
        </w:rPr>
        <w:t>未组织任何形式的笔面试培训班，任何针对</w:t>
      </w:r>
      <w:r w:rsidR="00B92A5D">
        <w:rPr>
          <w:rFonts w:ascii="Times New Roman" w:hAnsi="Times New Roman" w:cs="Times New Roman" w:hint="eastAsia"/>
          <w:kern w:val="0"/>
          <w:sz w:val="24"/>
          <w:szCs w:val="24"/>
        </w:rPr>
        <w:t>广东能源集团</w:t>
      </w:r>
      <w:r w:rsidR="00A3585F" w:rsidRPr="008F5002">
        <w:rPr>
          <w:rFonts w:ascii="Times New Roman" w:hAnsi="Times New Roman" w:cs="Times New Roman"/>
          <w:kern w:val="0"/>
          <w:sz w:val="24"/>
          <w:szCs w:val="24"/>
        </w:rPr>
        <w:t>招聘笔试和面试的辅导班、教材、复习资料等都与我集团无关；</w:t>
      </w:r>
      <w:r w:rsidR="00B92A5D">
        <w:rPr>
          <w:rFonts w:ascii="Times New Roman" w:hAnsi="Times New Roman" w:cs="Times New Roman" w:hint="eastAsia"/>
          <w:kern w:val="0"/>
          <w:sz w:val="24"/>
          <w:szCs w:val="24"/>
        </w:rPr>
        <w:t>广东能源集团</w:t>
      </w:r>
      <w:r w:rsidR="00A3585F" w:rsidRPr="008F5002">
        <w:rPr>
          <w:rFonts w:ascii="Times New Roman" w:hAnsi="Times New Roman" w:cs="Times New Roman"/>
          <w:kern w:val="0"/>
          <w:sz w:val="24"/>
          <w:szCs w:val="24"/>
        </w:rPr>
        <w:t>在招聘过程中不收取报名费、中介费、手续费</w:t>
      </w:r>
      <w:r w:rsidR="00672FA1" w:rsidRPr="008F5002">
        <w:rPr>
          <w:rFonts w:ascii="Times New Roman" w:hAnsi="Times New Roman" w:cs="Times New Roman"/>
          <w:kern w:val="0"/>
          <w:sz w:val="24"/>
          <w:szCs w:val="24"/>
        </w:rPr>
        <w:t>、资料费</w:t>
      </w:r>
      <w:r w:rsidR="00A3585F" w:rsidRPr="008F5002">
        <w:rPr>
          <w:rFonts w:ascii="Times New Roman" w:hAnsi="Times New Roman" w:cs="Times New Roman"/>
          <w:kern w:val="0"/>
          <w:sz w:val="24"/>
          <w:szCs w:val="24"/>
        </w:rPr>
        <w:t>等任何费用</w:t>
      </w:r>
      <w:r w:rsidR="00DC44B0" w:rsidRPr="008F5002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FF23BD" w:rsidRPr="008F5002" w:rsidRDefault="00FF23BD" w:rsidP="00FF23BD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F23BD" w:rsidRPr="00B92A5D" w:rsidRDefault="00FF23BD" w:rsidP="00FF23BD">
      <w:pPr>
        <w:widowControl/>
        <w:spacing w:line="400" w:lineRule="atLeas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70A7A" w:rsidRDefault="009A724B" w:rsidP="003951E3">
      <w:pPr>
        <w:widowControl/>
        <w:spacing w:line="400" w:lineRule="atLeast"/>
        <w:ind w:firstLineChars="2400" w:firstLine="5760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2" w:name="_GoBack"/>
      <w:r w:rsidRPr="008F5002">
        <w:rPr>
          <w:rFonts w:ascii="Times New Roman" w:eastAsia="宋体" w:hAnsi="Times New Roman" w:cs="Times New Roman"/>
          <w:kern w:val="0"/>
          <w:sz w:val="24"/>
          <w:szCs w:val="24"/>
        </w:rPr>
        <w:t>广东省</w:t>
      </w:r>
      <w:r w:rsidR="00B92A5D">
        <w:rPr>
          <w:rFonts w:ascii="Times New Roman" w:eastAsia="宋体" w:hAnsi="Times New Roman" w:cs="Times New Roman" w:hint="eastAsia"/>
          <w:kern w:val="0"/>
          <w:sz w:val="24"/>
          <w:szCs w:val="24"/>
        </w:rPr>
        <w:t>能源</w:t>
      </w:r>
      <w:r w:rsidRPr="008F5002">
        <w:rPr>
          <w:rFonts w:ascii="Times New Roman" w:eastAsia="宋体" w:hAnsi="Times New Roman" w:cs="Times New Roman"/>
          <w:kern w:val="0"/>
          <w:sz w:val="24"/>
          <w:szCs w:val="24"/>
        </w:rPr>
        <w:t>集团有限公司</w:t>
      </w:r>
    </w:p>
    <w:p w:rsidR="009A724B" w:rsidRPr="008F5002" w:rsidRDefault="009A724B" w:rsidP="003951E3">
      <w:pPr>
        <w:widowControl/>
        <w:spacing w:line="400" w:lineRule="atLeast"/>
        <w:ind w:firstLineChars="2600" w:firstLine="6240"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F5002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3671D3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Pr="008F5002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="005E4D6E" w:rsidRPr="008F5002">
        <w:rPr>
          <w:rFonts w:ascii="Times New Roman" w:eastAsia="宋体" w:hAnsi="Times New Roman" w:cs="Times New Roman"/>
          <w:kern w:val="0"/>
          <w:sz w:val="24"/>
          <w:szCs w:val="24"/>
        </w:rPr>
        <w:t>9</w:t>
      </w:r>
      <w:r w:rsidRPr="008F5002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="003671D3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8F5002">
        <w:rPr>
          <w:rFonts w:ascii="Times New Roman" w:eastAsia="宋体" w:hAnsi="Times New Roman" w:cs="Times New Roman"/>
          <w:kern w:val="0"/>
          <w:sz w:val="24"/>
          <w:szCs w:val="24"/>
        </w:rPr>
        <w:t>日</w:t>
      </w:r>
    </w:p>
    <w:bookmarkEnd w:id="2"/>
    <w:p w:rsidR="00AC4329" w:rsidRDefault="00AC4329"/>
    <w:sectPr w:rsidR="00AC4329" w:rsidSect="00FF23B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9A" w:rsidRDefault="00F34C9A" w:rsidP="009A724B">
      <w:r>
        <w:separator/>
      </w:r>
    </w:p>
  </w:endnote>
  <w:endnote w:type="continuationSeparator" w:id="0">
    <w:p w:rsidR="00F34C9A" w:rsidRDefault="00F34C9A" w:rsidP="009A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9A" w:rsidRDefault="00F34C9A" w:rsidP="009A724B">
      <w:r>
        <w:separator/>
      </w:r>
    </w:p>
  </w:footnote>
  <w:footnote w:type="continuationSeparator" w:id="0">
    <w:p w:rsidR="00F34C9A" w:rsidRDefault="00F34C9A" w:rsidP="009A7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2F"/>
    <w:rsid w:val="00057822"/>
    <w:rsid w:val="0008472A"/>
    <w:rsid w:val="00086AB3"/>
    <w:rsid w:val="001819AA"/>
    <w:rsid w:val="00187224"/>
    <w:rsid w:val="00197D70"/>
    <w:rsid w:val="001A0E89"/>
    <w:rsid w:val="001D2215"/>
    <w:rsid w:val="001E1F0E"/>
    <w:rsid w:val="001F0E70"/>
    <w:rsid w:val="001F2800"/>
    <w:rsid w:val="002C3B27"/>
    <w:rsid w:val="002F0B2E"/>
    <w:rsid w:val="0031480E"/>
    <w:rsid w:val="00325282"/>
    <w:rsid w:val="003671D3"/>
    <w:rsid w:val="003951E3"/>
    <w:rsid w:val="003F41B3"/>
    <w:rsid w:val="003F5025"/>
    <w:rsid w:val="004125AF"/>
    <w:rsid w:val="004351EC"/>
    <w:rsid w:val="00460BFA"/>
    <w:rsid w:val="0047238A"/>
    <w:rsid w:val="004C6B36"/>
    <w:rsid w:val="004C79D0"/>
    <w:rsid w:val="004E66CD"/>
    <w:rsid w:val="0052031E"/>
    <w:rsid w:val="005705C0"/>
    <w:rsid w:val="005714F7"/>
    <w:rsid w:val="005B4B89"/>
    <w:rsid w:val="005E4D6E"/>
    <w:rsid w:val="005F5A7C"/>
    <w:rsid w:val="0060344D"/>
    <w:rsid w:val="006245FF"/>
    <w:rsid w:val="0064336D"/>
    <w:rsid w:val="00656477"/>
    <w:rsid w:val="00661DB5"/>
    <w:rsid w:val="00672FA1"/>
    <w:rsid w:val="00692B09"/>
    <w:rsid w:val="006A6BE1"/>
    <w:rsid w:val="006D4B2B"/>
    <w:rsid w:val="006E12C6"/>
    <w:rsid w:val="006E3FE5"/>
    <w:rsid w:val="007429A4"/>
    <w:rsid w:val="007C0A74"/>
    <w:rsid w:val="007E787C"/>
    <w:rsid w:val="007E7A18"/>
    <w:rsid w:val="00830B3D"/>
    <w:rsid w:val="00847DE9"/>
    <w:rsid w:val="008A0318"/>
    <w:rsid w:val="008F0C92"/>
    <w:rsid w:val="008F5002"/>
    <w:rsid w:val="009036D8"/>
    <w:rsid w:val="0098329F"/>
    <w:rsid w:val="0099431D"/>
    <w:rsid w:val="009A724B"/>
    <w:rsid w:val="00A128E0"/>
    <w:rsid w:val="00A3585F"/>
    <w:rsid w:val="00A55148"/>
    <w:rsid w:val="00A76CAB"/>
    <w:rsid w:val="00A84925"/>
    <w:rsid w:val="00A93845"/>
    <w:rsid w:val="00AA7D6E"/>
    <w:rsid w:val="00AC4329"/>
    <w:rsid w:val="00AE092F"/>
    <w:rsid w:val="00AE4BC0"/>
    <w:rsid w:val="00AF6E9F"/>
    <w:rsid w:val="00B25171"/>
    <w:rsid w:val="00B43DAC"/>
    <w:rsid w:val="00B92A5D"/>
    <w:rsid w:val="00BA2FD5"/>
    <w:rsid w:val="00BF243C"/>
    <w:rsid w:val="00C20B5A"/>
    <w:rsid w:val="00C879B1"/>
    <w:rsid w:val="00C91A30"/>
    <w:rsid w:val="00C947FB"/>
    <w:rsid w:val="00D40193"/>
    <w:rsid w:val="00D40607"/>
    <w:rsid w:val="00D529F3"/>
    <w:rsid w:val="00DC076B"/>
    <w:rsid w:val="00DC44B0"/>
    <w:rsid w:val="00E12651"/>
    <w:rsid w:val="00E70A7A"/>
    <w:rsid w:val="00EE46CD"/>
    <w:rsid w:val="00EE795C"/>
    <w:rsid w:val="00F34C9A"/>
    <w:rsid w:val="00F51163"/>
    <w:rsid w:val="00F52419"/>
    <w:rsid w:val="00F71B74"/>
    <w:rsid w:val="00F8369E"/>
    <w:rsid w:val="00F83CA8"/>
    <w:rsid w:val="00F94465"/>
    <w:rsid w:val="00FF23BD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2A9383-E9D2-4F63-A12E-D6473A6E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24B"/>
    <w:rPr>
      <w:sz w:val="18"/>
      <w:szCs w:val="18"/>
    </w:rPr>
  </w:style>
  <w:style w:type="paragraph" w:styleId="a5">
    <w:name w:val="footer"/>
    <w:basedOn w:val="a"/>
    <w:link w:val="a6"/>
    <w:unhideWhenUsed/>
    <w:rsid w:val="009A7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724B"/>
    <w:rPr>
      <w:sz w:val="18"/>
      <w:szCs w:val="18"/>
    </w:rPr>
  </w:style>
  <w:style w:type="paragraph" w:styleId="a7">
    <w:name w:val="Normal (Web)"/>
    <w:basedOn w:val="a"/>
    <w:rsid w:val="009A724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FF23BD"/>
  </w:style>
  <w:style w:type="character" w:styleId="a9">
    <w:name w:val="Hyperlink"/>
    <w:basedOn w:val="a0"/>
    <w:uiPriority w:val="99"/>
    <w:unhideWhenUsed/>
    <w:rsid w:val="00FF23B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5241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2419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2031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20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mpus.51job.com/gdy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4300-5631-4023-8705-7C40EF4C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મ</dc:creator>
  <cp:keywords/>
  <dc:description/>
  <cp:lastModifiedBy>chen.silvia/陈泳言_粤_校园招聘</cp:lastModifiedBy>
  <cp:revision>45</cp:revision>
  <dcterms:created xsi:type="dcterms:W3CDTF">2016-09-18T02:49:00Z</dcterms:created>
  <dcterms:modified xsi:type="dcterms:W3CDTF">2020-09-02T16:31:00Z</dcterms:modified>
</cp:coreProperties>
</file>